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A7" w:rsidRPr="00DF03A7" w:rsidRDefault="001746B9" w:rsidP="00DF03A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Nota Recomendatória nº 02: Restaurantes e L</w:t>
      </w:r>
      <w:r w:rsidR="00DF03A7" w:rsidRPr="00DF03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anchonetes</w:t>
      </w:r>
    </w:p>
    <w:p w:rsidR="00DF03A7" w:rsidRPr="00EB766E" w:rsidRDefault="00DF03A7" w:rsidP="00DF03A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Todos os funcionários e/ou colaboradores que apresentem sintomas FEBRE (mesmo que não aferida) + SINTOMAS RESPIRATÓRIOS (tosse ou falta de ar), devem encaminhar-se imediatamente ao serviço de saúde de sua referência e não comparecer ao trabalho no período de 14 dias após início dos sintomas;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Disponibilizar a todos os funcionários e colaboradores acesso fácil a pias providas de água corrente, sabonete líquido, toalhas descartáveis, lixeiras com tampa acionada por pedal. Não usar toalhas de tecido para enxugar as mãos (utilizar papel toalha descartável)</w:t>
      </w:r>
      <w:r>
        <w:rPr>
          <w:rFonts w:ascii="Arial" w:hAnsi="Arial" w:cs="Arial"/>
          <w:sz w:val="24"/>
          <w:szCs w:val="24"/>
        </w:rPr>
        <w:t>;</w:t>
      </w:r>
      <w:r w:rsidRPr="00EB766E">
        <w:rPr>
          <w:rFonts w:ascii="Arial" w:hAnsi="Arial" w:cs="Arial"/>
          <w:sz w:val="24"/>
          <w:szCs w:val="24"/>
        </w:rPr>
        <w:t xml:space="preserve"> 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Devem ser afixados cartazes de orientação aos manipuladores sobre a correta lavagem e anti-sepsia das mãos e demais hábitos de higiene, em locais de fácil visualização, inclusive nas inst</w:t>
      </w:r>
      <w:r>
        <w:rPr>
          <w:rFonts w:ascii="Arial" w:hAnsi="Arial" w:cs="Arial"/>
          <w:sz w:val="24"/>
          <w:szCs w:val="24"/>
        </w:rPr>
        <w:t>alações sanitárias e lavatórios;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Reforçar as medidas de higienização das mãos, principalmente nos seguintes momentos:</w:t>
      </w:r>
    </w:p>
    <w:p w:rsidR="00DF03A7" w:rsidRPr="00EB766E" w:rsidRDefault="00DF03A7" w:rsidP="00DF03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 xml:space="preserve">Após manipular </w:t>
      </w:r>
      <w:r>
        <w:rPr>
          <w:rFonts w:ascii="Arial" w:hAnsi="Arial" w:cs="Arial"/>
          <w:sz w:val="24"/>
          <w:szCs w:val="24"/>
        </w:rPr>
        <w:t xml:space="preserve">os </w:t>
      </w:r>
      <w:r w:rsidRPr="00EB766E">
        <w:rPr>
          <w:rFonts w:ascii="Arial" w:hAnsi="Arial" w:cs="Arial"/>
          <w:sz w:val="24"/>
          <w:szCs w:val="24"/>
        </w:rPr>
        <w:t>alimentos, após qualquer interrupção do serviço, após tocar materiais contaminados, após usar os sanitários e</w:t>
      </w:r>
      <w:r>
        <w:rPr>
          <w:rFonts w:ascii="Arial" w:hAnsi="Arial" w:cs="Arial"/>
          <w:sz w:val="24"/>
          <w:szCs w:val="24"/>
        </w:rPr>
        <w:t xml:space="preserve"> sempre que se fizer necessário;</w:t>
      </w:r>
      <w:r w:rsidRPr="00EB766E">
        <w:rPr>
          <w:rFonts w:ascii="Arial" w:hAnsi="Arial" w:cs="Arial"/>
          <w:sz w:val="24"/>
          <w:szCs w:val="24"/>
        </w:rPr>
        <w:t xml:space="preserve"> 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Fornecimento regular de máscaras, toucas, aventais e calçado fechado aos trabalhadores que desempenham as atividades em que haja manipulação de gêneros alimentícios;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O contato físico entre os cozinheiros deve ser o menor possível, os manipuladores não devem fumar, falar desnecessariamente, cantar, assobiar, espirrar, cuspir, tossir, comer, manipular dinheiro</w:t>
      </w:r>
      <w:r>
        <w:rPr>
          <w:rFonts w:ascii="Arial" w:hAnsi="Arial" w:cs="Arial"/>
          <w:sz w:val="24"/>
          <w:szCs w:val="24"/>
        </w:rPr>
        <w:t>, telefone celular</w:t>
      </w:r>
      <w:r w:rsidRPr="00EB766E">
        <w:rPr>
          <w:rFonts w:ascii="Arial" w:hAnsi="Arial" w:cs="Arial"/>
          <w:sz w:val="24"/>
          <w:szCs w:val="24"/>
        </w:rPr>
        <w:t xml:space="preserve"> ou praticar outros atos que possam contaminar o alimento, dura</w:t>
      </w:r>
      <w:r>
        <w:rPr>
          <w:rFonts w:ascii="Arial" w:hAnsi="Arial" w:cs="Arial"/>
          <w:sz w:val="24"/>
          <w:szCs w:val="24"/>
        </w:rPr>
        <w:t>nte o desempenho das atividades;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color w:val="1C1C1C"/>
          <w:sz w:val="24"/>
          <w:szCs w:val="24"/>
          <w:shd w:val="clear" w:color="auto" w:fill="FFFFFF"/>
        </w:rPr>
        <w:t>Intensificação do processo operacional de higienização de equipamentos, móveis e utensílios com produtos registrados nos órgãos Ministério da Saúde e álcool 70%;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As operações de higienização devem ser realizadas por funcionários comprovadamente capacitados e com freqüência que garanta a manutenção dessas condições e minimize o risco de contaminação do alimento;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A área de preparação do alimento deve ser higienizada quantas vezes forem necessárias e imediatamente após o término do trabalho</w:t>
      </w:r>
      <w:r>
        <w:rPr>
          <w:rFonts w:ascii="Arial" w:hAnsi="Arial" w:cs="Arial"/>
          <w:sz w:val="24"/>
          <w:szCs w:val="24"/>
        </w:rPr>
        <w:t>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O descarte dos resíduos deve atender ao di</w:t>
      </w:r>
      <w:r w:rsidR="001416D8">
        <w:rPr>
          <w:rFonts w:ascii="Arial" w:hAnsi="Arial" w:cs="Arial"/>
          <w:sz w:val="24"/>
          <w:szCs w:val="24"/>
        </w:rPr>
        <w:t>sposto em legislação específica;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 xml:space="preserve">Devem ser tomadas precauções para impedir a contaminação dos alimentos causada por produtos saneantes, pela suspensão de partículas e </w:t>
      </w:r>
      <w:r w:rsidR="001416D8">
        <w:rPr>
          <w:rFonts w:ascii="Arial" w:hAnsi="Arial" w:cs="Arial"/>
          <w:sz w:val="24"/>
          <w:szCs w:val="24"/>
        </w:rPr>
        <w:t>pela formação de aerossóis;</w:t>
      </w:r>
      <w:r w:rsidRPr="00EB766E">
        <w:rPr>
          <w:rFonts w:ascii="Arial" w:hAnsi="Arial" w:cs="Arial"/>
          <w:sz w:val="24"/>
          <w:szCs w:val="24"/>
        </w:rPr>
        <w:t xml:space="preserve"> 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 xml:space="preserve">Substâncias </w:t>
      </w:r>
      <w:proofErr w:type="spellStart"/>
      <w:r w:rsidRPr="00EB766E">
        <w:rPr>
          <w:rFonts w:ascii="Arial" w:hAnsi="Arial" w:cs="Arial"/>
          <w:sz w:val="24"/>
          <w:szCs w:val="24"/>
        </w:rPr>
        <w:t>odorizantes</w:t>
      </w:r>
      <w:proofErr w:type="spellEnd"/>
      <w:r w:rsidRPr="00EB766E">
        <w:rPr>
          <w:rFonts w:ascii="Arial" w:hAnsi="Arial" w:cs="Arial"/>
          <w:sz w:val="24"/>
          <w:szCs w:val="24"/>
        </w:rPr>
        <w:t xml:space="preserve"> e ou desodorantes em quaisquer das suas formas não devem ser utilizadas nas áreas de preparação</w:t>
      </w:r>
      <w:r w:rsidR="001416D8">
        <w:rPr>
          <w:rFonts w:ascii="Arial" w:hAnsi="Arial" w:cs="Arial"/>
          <w:sz w:val="24"/>
          <w:szCs w:val="24"/>
        </w:rPr>
        <w:t xml:space="preserve"> e armazenamento dos alimentos;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lastRenderedPageBreak/>
        <w:t>Os produtos saneantes utilizados devem estar regularizados pelo Ministério da Saúde. A diluição, o tempo de contato e modo de uso/aplicação dos produtos saneantes devem obedecer às instruçõe</w:t>
      </w:r>
      <w:r w:rsidR="001416D8">
        <w:rPr>
          <w:rFonts w:ascii="Arial" w:hAnsi="Arial" w:cs="Arial"/>
          <w:sz w:val="24"/>
          <w:szCs w:val="24"/>
        </w:rPr>
        <w:t>s recomendadas pelo fabricante;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Os produtos saneantes devem ser identificados e guardados em local</w:t>
      </w:r>
      <w:r w:rsidR="001416D8">
        <w:rPr>
          <w:rFonts w:ascii="Arial" w:hAnsi="Arial" w:cs="Arial"/>
          <w:sz w:val="24"/>
          <w:szCs w:val="24"/>
        </w:rPr>
        <w:t xml:space="preserve"> reservado para essa finalidade;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Os utensílios e equipamentos utilizados na higienização devem ser próprios para a atividade e estar conservados, limpos e disponíveis em número suficiente e guardados em local</w:t>
      </w:r>
      <w:r w:rsidR="001416D8">
        <w:rPr>
          <w:rFonts w:ascii="Arial" w:hAnsi="Arial" w:cs="Arial"/>
          <w:sz w:val="24"/>
          <w:szCs w:val="24"/>
        </w:rPr>
        <w:t xml:space="preserve"> reservado para essa finalidade;</w:t>
      </w:r>
      <w:r w:rsidRPr="00EB766E">
        <w:rPr>
          <w:rFonts w:ascii="Arial" w:hAnsi="Arial" w:cs="Arial"/>
          <w:sz w:val="24"/>
          <w:szCs w:val="24"/>
        </w:rPr>
        <w:t xml:space="preserve"> 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Os utensílios utilizados na higienização de instalações devem ser distintos daqueles usados para higienização das partes dos equipamentos e utensílios que entrem em contato com o alimento</w:t>
      </w:r>
      <w:r w:rsidR="001416D8">
        <w:rPr>
          <w:rFonts w:ascii="Arial" w:hAnsi="Arial" w:cs="Arial"/>
          <w:sz w:val="24"/>
          <w:szCs w:val="24"/>
        </w:rPr>
        <w:t>;</w:t>
      </w:r>
      <w:r w:rsidRPr="00EB766E">
        <w:rPr>
          <w:rFonts w:ascii="Arial" w:hAnsi="Arial" w:cs="Arial"/>
          <w:sz w:val="24"/>
          <w:szCs w:val="24"/>
        </w:rPr>
        <w:t xml:space="preserve"> 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Os funcionários responsáveis pela atividade de higienização das instalações sanitárias devem utilizar uniformes apropriados e diferenciados daqueles utilizados na manipulação de alimentos</w:t>
      </w:r>
      <w:r w:rsidR="001416D8">
        <w:rPr>
          <w:rFonts w:ascii="Arial" w:hAnsi="Arial" w:cs="Arial"/>
          <w:sz w:val="24"/>
          <w:szCs w:val="24"/>
        </w:rPr>
        <w:t>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 xml:space="preserve">No salão a limpeza deve ser reforçada com a lavagem constante das mãos dos garçons e a disponibilização de </w:t>
      </w:r>
      <w:r w:rsidR="001416D8" w:rsidRPr="00EB766E">
        <w:rPr>
          <w:rFonts w:ascii="Arial" w:hAnsi="Arial" w:cs="Arial"/>
          <w:sz w:val="24"/>
          <w:szCs w:val="24"/>
        </w:rPr>
        <w:t>álcool 70% (seja um produto registrado nos órgãos do Ministério da Saúde</w:t>
      </w:r>
      <w:r w:rsidR="001416D8">
        <w:rPr>
          <w:rFonts w:ascii="Arial" w:hAnsi="Arial" w:cs="Arial"/>
          <w:sz w:val="24"/>
          <w:szCs w:val="24"/>
        </w:rPr>
        <w:t xml:space="preserve"> e acondicionados na embalem original ou devem ser identificados com dados do rótulo</w:t>
      </w:r>
      <w:r w:rsidR="001416D8" w:rsidRPr="00EB766E">
        <w:rPr>
          <w:rFonts w:ascii="Arial" w:hAnsi="Arial" w:cs="Arial"/>
          <w:sz w:val="24"/>
          <w:szCs w:val="24"/>
        </w:rPr>
        <w:t xml:space="preserve">) </w:t>
      </w:r>
      <w:r w:rsidR="001416D8">
        <w:rPr>
          <w:rFonts w:ascii="Arial" w:hAnsi="Arial" w:cs="Arial"/>
          <w:sz w:val="24"/>
          <w:szCs w:val="24"/>
        </w:rPr>
        <w:t>em todas as mesas;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 xml:space="preserve">Intensificar a limpeza dos pisos e equipamentos com água e sabão </w:t>
      </w:r>
      <w:r w:rsidR="001416D8">
        <w:rPr>
          <w:rFonts w:ascii="Arial" w:hAnsi="Arial" w:cs="Arial"/>
          <w:sz w:val="24"/>
          <w:szCs w:val="24"/>
        </w:rPr>
        <w:t>ou produto próprio para limpeza;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Realizar com maior regularidade a desinfecção friccionando com pano limpo embebido com álcool 70% (seja um produto registrado nos órgãos do Ministério da Saúde) por 20 segundos dos seguintes materiais:</w:t>
      </w:r>
    </w:p>
    <w:p w:rsidR="00DF03A7" w:rsidRPr="00EB766E" w:rsidRDefault="00DF03A7" w:rsidP="00DF03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color w:val="1C1C1C"/>
          <w:sz w:val="24"/>
          <w:szCs w:val="24"/>
          <w:shd w:val="clear" w:color="auto" w:fill="FFFFFF"/>
        </w:rPr>
        <w:t>Maçanetas, portas, bancadas e corrimões;</w:t>
      </w:r>
    </w:p>
    <w:p w:rsidR="00DF03A7" w:rsidRPr="00EB766E" w:rsidRDefault="00DF03A7" w:rsidP="00DF03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Cardápios e galheteiros;</w:t>
      </w:r>
    </w:p>
    <w:p w:rsidR="00DF03A7" w:rsidRPr="00DF03A7" w:rsidRDefault="00DF03A7" w:rsidP="00DF03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EB766E">
        <w:rPr>
          <w:rFonts w:ascii="Arial" w:hAnsi="Arial" w:cs="Arial"/>
          <w:sz w:val="24"/>
          <w:szCs w:val="24"/>
        </w:rPr>
        <w:t>As mesas e cadeiras para consumo de alimentos dos restaurantes antes e após a utilização;</w:t>
      </w:r>
    </w:p>
    <w:p w:rsidR="00DF03A7" w:rsidRPr="00DF03A7" w:rsidRDefault="00DF03A7" w:rsidP="00DF03A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1C1C1C"/>
          <w:sz w:val="24"/>
          <w:szCs w:val="24"/>
          <w:shd w:val="clear" w:color="auto" w:fill="FFFFFF"/>
        </w:rPr>
      </w:pPr>
      <w:r w:rsidRPr="00DF03A7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Equipamentos de pagamento eletrônico (máquinas</w:t>
      </w:r>
      <w:r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 xml:space="preserve"> de cartão de crédito e débito)</w:t>
      </w:r>
      <w:r w:rsidR="001416D8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 xml:space="preserve"> a cada pagamento</w:t>
      </w:r>
      <w:r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Os restaurantes</w:t>
      </w:r>
      <w:r w:rsidR="00413617">
        <w:rPr>
          <w:rFonts w:ascii="Arial" w:hAnsi="Arial" w:cs="Arial"/>
          <w:sz w:val="24"/>
          <w:szCs w:val="24"/>
        </w:rPr>
        <w:t xml:space="preserve"> só poderão funcionar</w:t>
      </w:r>
      <w:r w:rsidRPr="00EB766E">
        <w:rPr>
          <w:rFonts w:ascii="Arial" w:hAnsi="Arial" w:cs="Arial"/>
          <w:sz w:val="24"/>
          <w:szCs w:val="24"/>
        </w:rPr>
        <w:t xml:space="preserve"> </w:t>
      </w:r>
      <w:r w:rsidR="00413617">
        <w:rPr>
          <w:rFonts w:ascii="Arial" w:hAnsi="Arial" w:cs="Arial"/>
          <w:sz w:val="24"/>
          <w:szCs w:val="24"/>
        </w:rPr>
        <w:t>na modalidade</w:t>
      </w:r>
      <w:r w:rsidRPr="004175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766E">
        <w:rPr>
          <w:rFonts w:ascii="Arial" w:hAnsi="Arial" w:cs="Arial"/>
          <w:sz w:val="24"/>
          <w:szCs w:val="24"/>
        </w:rPr>
        <w:t>à lá carte, prato executivo e/ou delivery</w:t>
      </w:r>
      <w:r w:rsidR="00413617">
        <w:rPr>
          <w:rFonts w:ascii="Arial" w:hAnsi="Arial" w:cs="Arial"/>
          <w:sz w:val="24"/>
          <w:szCs w:val="24"/>
        </w:rPr>
        <w:t>, ficando proibido funcionar na modalidade buffet ou self-service</w:t>
      </w:r>
      <w:r w:rsidRPr="00EB766E">
        <w:rPr>
          <w:rFonts w:ascii="Arial" w:hAnsi="Arial" w:cs="Arial"/>
          <w:sz w:val="24"/>
          <w:szCs w:val="24"/>
        </w:rPr>
        <w:t>;</w:t>
      </w:r>
    </w:p>
    <w:p w:rsidR="00DF03A7" w:rsidRPr="00EB766E" w:rsidRDefault="0041361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Restaurantes </w:t>
      </w:r>
      <w:r w:rsidR="001416D8">
        <w:rPr>
          <w:rFonts w:ascii="Arial" w:hAnsi="Arial" w:cs="Arial"/>
          <w:sz w:val="24"/>
          <w:szCs w:val="24"/>
        </w:rPr>
        <w:t>e</w:t>
      </w:r>
      <w:r w:rsidR="00DF03A7" w:rsidRPr="00EB766E">
        <w:rPr>
          <w:rFonts w:ascii="Arial" w:hAnsi="Arial" w:cs="Arial"/>
          <w:sz w:val="24"/>
          <w:szCs w:val="24"/>
        </w:rPr>
        <w:t xml:space="preserve"> lanchonetes com consumo de alimentos no local devem providenciar o espaçamento mínimo 1,5 metros entre as pessoas (filas </w:t>
      </w:r>
      <w:proofErr w:type="gramStart"/>
      <w:r w:rsidR="00DF03A7" w:rsidRPr="00EB766E">
        <w:rPr>
          <w:rFonts w:ascii="Arial" w:hAnsi="Arial" w:cs="Arial"/>
          <w:sz w:val="24"/>
          <w:szCs w:val="24"/>
        </w:rPr>
        <w:t>para</w:t>
      </w:r>
      <w:proofErr w:type="gramEnd"/>
      <w:r w:rsidR="00DF03A7" w:rsidRPr="00EB766E">
        <w:rPr>
          <w:rFonts w:ascii="Arial" w:hAnsi="Arial" w:cs="Arial"/>
          <w:sz w:val="24"/>
          <w:szCs w:val="24"/>
        </w:rPr>
        <w:t xml:space="preserve"> pagamento) ou de 2 metros entre as mesas, com </w:t>
      </w:r>
      <w:r w:rsidR="00DF03A7" w:rsidRPr="00EB766E">
        <w:rPr>
          <w:rFonts w:ascii="Arial" w:hAnsi="Arial" w:cs="Arial"/>
          <w:color w:val="1C1C1C"/>
          <w:sz w:val="24"/>
          <w:szCs w:val="24"/>
          <w:shd w:val="clear" w:color="auto" w:fill="FFFFFF"/>
        </w:rPr>
        <w:t>diminuição do número de cadeiras disponibilizadas aos usuários nos refeitórios, objetivando aumentar a distância entre os usuários durante as refeições;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Orientar os garçons a manter uma distância segura do cliente durante o atendimento, sem contato físico e também conversando apenas o necessário</w:t>
      </w:r>
      <w:r w:rsidR="001416D8">
        <w:rPr>
          <w:rFonts w:ascii="Arial" w:hAnsi="Arial" w:cs="Arial"/>
          <w:sz w:val="24"/>
          <w:szCs w:val="24"/>
        </w:rPr>
        <w:t>,</w:t>
      </w:r>
      <w:r w:rsidRPr="00EB766E">
        <w:rPr>
          <w:rFonts w:ascii="Arial" w:hAnsi="Arial" w:cs="Arial"/>
          <w:sz w:val="24"/>
          <w:szCs w:val="24"/>
        </w:rPr>
        <w:t xml:space="preserve"> cuidando da dispersão de gotículas de saliva;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Recomenda-se que os restaurantes evitem deixar pratos, talheres, guardanapos e copos expostos;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Todos os clientes devem ser orientados quanto aos sintomas</w:t>
      </w:r>
      <w:r w:rsidR="001416D8">
        <w:rPr>
          <w:rFonts w:ascii="Arial" w:hAnsi="Arial" w:cs="Arial"/>
          <w:sz w:val="24"/>
          <w:szCs w:val="24"/>
        </w:rPr>
        <w:t xml:space="preserve"> do COVID-19:</w:t>
      </w:r>
      <w:r w:rsidRPr="00EB766E">
        <w:rPr>
          <w:rFonts w:ascii="Arial" w:hAnsi="Arial" w:cs="Arial"/>
          <w:sz w:val="24"/>
          <w:szCs w:val="24"/>
        </w:rPr>
        <w:t xml:space="preserve"> FEBRE (mesmo que não aferida) + SINTOMAS RESPIRATÓRIOS </w:t>
      </w:r>
      <w:r w:rsidRPr="00EB766E">
        <w:rPr>
          <w:rFonts w:ascii="Arial" w:hAnsi="Arial" w:cs="Arial"/>
          <w:sz w:val="24"/>
          <w:szCs w:val="24"/>
        </w:rPr>
        <w:lastRenderedPageBreak/>
        <w:t>(tosse ou falta de ar)</w:t>
      </w:r>
      <w:r w:rsidR="001416D8">
        <w:rPr>
          <w:rFonts w:ascii="Arial" w:hAnsi="Arial" w:cs="Arial"/>
          <w:sz w:val="24"/>
          <w:szCs w:val="24"/>
        </w:rPr>
        <w:t>. Em caso de presença desses sintomas buscar atendimento médico e</w:t>
      </w:r>
      <w:r w:rsidRPr="00EB766E">
        <w:rPr>
          <w:rFonts w:ascii="Arial" w:hAnsi="Arial" w:cs="Arial"/>
          <w:sz w:val="24"/>
          <w:szCs w:val="24"/>
        </w:rPr>
        <w:t xml:space="preserve"> evitar locais aglomerados. Essa orientação deverá ser feita de forma verbal e através de cartazes;</w:t>
      </w:r>
    </w:p>
    <w:p w:rsidR="00DF03A7" w:rsidRPr="00EB766E" w:rsidRDefault="00DF03A7" w:rsidP="00DF03A7">
      <w:pPr>
        <w:numPr>
          <w:ilvl w:val="0"/>
          <w:numId w:val="6"/>
        </w:numPr>
        <w:shd w:val="clear" w:color="auto" w:fill="F1F1F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Estimular os clientes a higienização frequente das mãos e orientar a e</w:t>
      </w:r>
      <w:r w:rsidRPr="00EB766E">
        <w:rPr>
          <w:rFonts w:ascii="Arial" w:eastAsia="Times New Roman" w:hAnsi="Arial" w:cs="Arial"/>
          <w:sz w:val="24"/>
          <w:szCs w:val="24"/>
          <w:lang w:eastAsia="pt-BR"/>
        </w:rPr>
        <w:t>vitar tocar olhos, nariz e boca e compartilhar objetos pessoais</w:t>
      </w:r>
      <w:r w:rsidRPr="00EB766E">
        <w:rPr>
          <w:rFonts w:ascii="Arial" w:hAnsi="Arial" w:cs="Arial"/>
          <w:sz w:val="24"/>
          <w:szCs w:val="24"/>
        </w:rPr>
        <w:t>. Essa orientação deverá ser feita de forma verbal e através de cartazes;</w:t>
      </w:r>
    </w:p>
    <w:p w:rsidR="00DF03A7" w:rsidRPr="00EB766E" w:rsidRDefault="00DF03A7" w:rsidP="00DF03A7">
      <w:pPr>
        <w:numPr>
          <w:ilvl w:val="0"/>
          <w:numId w:val="6"/>
        </w:numPr>
        <w:shd w:val="clear" w:color="auto" w:fill="F1F1F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Para clientes disponibilizar álcool 70% (seja um produto registrado nos órgãos do Ministério da Saúde) na entrada do estabelecimento e no início das filas para servir no buffet;</w:t>
      </w:r>
    </w:p>
    <w:p w:rsidR="001416D8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6D8">
        <w:rPr>
          <w:rFonts w:ascii="Arial" w:hAnsi="Arial" w:cs="Arial"/>
          <w:sz w:val="24"/>
          <w:szCs w:val="24"/>
        </w:rPr>
        <w:t xml:space="preserve">Para clientes disponibilizar acesso fácil a pias providas com água corrente, sabonete líquido, toalhas descartáveis, lixeiras com tampa acionada por pedal ou </w:t>
      </w:r>
      <w:r w:rsidR="001416D8" w:rsidRPr="00EB766E">
        <w:rPr>
          <w:rFonts w:ascii="Arial" w:hAnsi="Arial" w:cs="Arial"/>
          <w:sz w:val="24"/>
          <w:szCs w:val="24"/>
        </w:rPr>
        <w:t>álcool 70% (seja um produto registrado nos órgãos do Ministério da Saúde</w:t>
      </w:r>
      <w:r w:rsidR="001416D8">
        <w:rPr>
          <w:rFonts w:ascii="Arial" w:hAnsi="Arial" w:cs="Arial"/>
          <w:sz w:val="24"/>
          <w:szCs w:val="24"/>
        </w:rPr>
        <w:t xml:space="preserve"> e acondicionados na embalem original ou devem ser identificados com dados do rótulo</w:t>
      </w:r>
      <w:r w:rsidR="001416D8" w:rsidRPr="00EB766E">
        <w:rPr>
          <w:rFonts w:ascii="Arial" w:hAnsi="Arial" w:cs="Arial"/>
          <w:sz w:val="24"/>
          <w:szCs w:val="24"/>
        </w:rPr>
        <w:t xml:space="preserve">) </w:t>
      </w:r>
      <w:r w:rsidR="001416D8">
        <w:rPr>
          <w:rFonts w:ascii="Arial" w:hAnsi="Arial" w:cs="Arial"/>
          <w:sz w:val="24"/>
          <w:szCs w:val="24"/>
        </w:rPr>
        <w:t>em pontos estratégicos;</w:t>
      </w:r>
    </w:p>
    <w:p w:rsidR="00DF03A7" w:rsidRPr="001416D8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6D8">
        <w:rPr>
          <w:rFonts w:ascii="Arial" w:hAnsi="Arial" w:cs="Arial"/>
          <w:sz w:val="24"/>
          <w:szCs w:val="24"/>
        </w:rPr>
        <w:t xml:space="preserve">Orientar </w:t>
      </w:r>
      <w:r w:rsidR="001416D8">
        <w:rPr>
          <w:rFonts w:ascii="Arial" w:hAnsi="Arial" w:cs="Arial"/>
          <w:sz w:val="24"/>
          <w:szCs w:val="24"/>
        </w:rPr>
        <w:t xml:space="preserve">e incentivar </w:t>
      </w:r>
      <w:r w:rsidRPr="001416D8">
        <w:rPr>
          <w:rFonts w:ascii="Arial" w:hAnsi="Arial" w:cs="Arial"/>
          <w:sz w:val="24"/>
          <w:szCs w:val="24"/>
        </w:rPr>
        <w:t>os clientes a evitar o manuseio de seus pertences pessoais, caso celular, chave de carro e acessórias femininos na bolsa, enquanto estiver na fila para servir o alimento e durante a refeição;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 xml:space="preserve">Orientar e incentivar todos os clientes para o uso da etiqueta respiratória: </w:t>
      </w:r>
    </w:p>
    <w:p w:rsidR="00DF03A7" w:rsidRPr="00EB766E" w:rsidRDefault="00DF03A7" w:rsidP="00DF03A7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Segoe UI Symbol" w:hAnsi="Segoe UI Symbol" w:cs="Segoe UI Symbol"/>
          <w:sz w:val="24"/>
          <w:szCs w:val="24"/>
        </w:rPr>
        <w:t>✓</w:t>
      </w:r>
      <w:r w:rsidRPr="00EB766E">
        <w:rPr>
          <w:rFonts w:ascii="Arial" w:hAnsi="Arial" w:cs="Arial"/>
          <w:sz w:val="24"/>
          <w:szCs w:val="24"/>
        </w:rPr>
        <w:t xml:space="preserve"> Utilizar lenço descartável para higiene nasal</w:t>
      </w:r>
    </w:p>
    <w:p w:rsidR="00DF03A7" w:rsidRPr="00EB766E" w:rsidRDefault="00DF03A7" w:rsidP="00DF03A7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Segoe UI Symbol" w:hAnsi="Segoe UI Symbol" w:cs="Segoe UI Symbol"/>
          <w:sz w:val="24"/>
          <w:szCs w:val="24"/>
        </w:rPr>
        <w:t>✓</w:t>
      </w:r>
      <w:r w:rsidRPr="00EB766E">
        <w:rPr>
          <w:rFonts w:ascii="Arial" w:hAnsi="Arial" w:cs="Arial"/>
          <w:sz w:val="24"/>
          <w:szCs w:val="24"/>
        </w:rPr>
        <w:t xml:space="preserve"> Cobrir o nariz e a boca com lenços/papéis descartáveis quando tossir ou espirrar </w:t>
      </w:r>
    </w:p>
    <w:p w:rsidR="00DF03A7" w:rsidRPr="00EB766E" w:rsidRDefault="00DF03A7" w:rsidP="00DF03A7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Segoe UI Symbol" w:hAnsi="Segoe UI Symbol" w:cs="Segoe UI Symbol"/>
          <w:sz w:val="24"/>
          <w:szCs w:val="24"/>
        </w:rPr>
        <w:t>✓</w:t>
      </w:r>
      <w:r w:rsidRPr="00EB766E">
        <w:rPr>
          <w:rFonts w:ascii="Arial" w:hAnsi="Arial" w:cs="Arial"/>
          <w:sz w:val="24"/>
          <w:szCs w:val="24"/>
        </w:rPr>
        <w:t xml:space="preserve"> O lenço utilizado deve ser descartado </w:t>
      </w:r>
    </w:p>
    <w:p w:rsidR="00DF03A7" w:rsidRPr="00EB766E" w:rsidRDefault="00DF03A7" w:rsidP="00DF03A7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Segoe UI Symbol" w:hAnsi="Segoe UI Symbol" w:cs="Segoe UI Symbol"/>
          <w:sz w:val="24"/>
          <w:szCs w:val="24"/>
        </w:rPr>
        <w:t>✓</w:t>
      </w:r>
      <w:r w:rsidRPr="00EB766E">
        <w:rPr>
          <w:rFonts w:ascii="Arial" w:hAnsi="Arial" w:cs="Arial"/>
          <w:sz w:val="24"/>
          <w:szCs w:val="24"/>
        </w:rPr>
        <w:t xml:space="preserve"> Caso não haja lenço ou toalha de papel disponível, ao espirrar ou tossir é preferível cobrir nariz e a boca com a manga da camisa “espirrar no cotovelo” do que fazê-lo com as mãos, por meio das quais os vírus são facilmente transferidos para outras pessoas ou para o ambiente (telefone, maçanetas, computadores, </w:t>
      </w:r>
      <w:proofErr w:type="spellStart"/>
      <w:r w:rsidRPr="00EB766E">
        <w:rPr>
          <w:rFonts w:ascii="Arial" w:hAnsi="Arial" w:cs="Arial"/>
          <w:sz w:val="24"/>
          <w:szCs w:val="24"/>
        </w:rPr>
        <w:t>etc</w:t>
      </w:r>
      <w:proofErr w:type="spellEnd"/>
      <w:r w:rsidRPr="00EB766E">
        <w:rPr>
          <w:rFonts w:ascii="Arial" w:hAnsi="Arial" w:cs="Arial"/>
          <w:sz w:val="24"/>
          <w:szCs w:val="24"/>
        </w:rPr>
        <w:t>).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Orientar aos clientes o pagamento de contas: preferencialmente via cartão bancário;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Na modalidade delivery os entregadores devem higienizar as mãos constantemente entre uma entrega e outra e no retorno ao estabelecimento. E também devem evitar contato físico ou conversas desnecessárias com os clientes e que limpem as mãos após receber o pagamento do cliente.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Térmicas que guardam os alimentos no transporte precisam ser constantemente h</w:t>
      </w:r>
      <w:bookmarkStart w:id="0" w:name="_GoBack"/>
      <w:bookmarkEnd w:id="0"/>
      <w:r w:rsidRPr="00EB766E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 xml:space="preserve">igienizadas com </w:t>
      </w:r>
      <w:r w:rsidRPr="00EB766E">
        <w:rPr>
          <w:rFonts w:ascii="Arial" w:hAnsi="Arial" w:cs="Arial"/>
          <w:sz w:val="24"/>
          <w:szCs w:val="24"/>
        </w:rPr>
        <w:t>álcool 70% (seja um produto registrado nos órgãos do Ministério da Saúde);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Manter todos os ambientes bem arejados;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Serviços que possuírem ar condicionado, manter limpos os componentes do sistema de climatização (bandejas, serpentinas, umidificadores, ventiladores e dutos) de forma a evitar a difusão ou multiplicação de agentes nocivos à saúde humana e manter a qualidade interna do ar;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 xml:space="preserve">Os espaços </w:t>
      </w:r>
      <w:proofErr w:type="spellStart"/>
      <w:r w:rsidRPr="00EB766E">
        <w:rPr>
          <w:rFonts w:ascii="Arial" w:hAnsi="Arial" w:cs="Arial"/>
          <w:sz w:val="24"/>
          <w:szCs w:val="24"/>
        </w:rPr>
        <w:t>Kids</w:t>
      </w:r>
      <w:proofErr w:type="spellEnd"/>
      <w:r w:rsidRPr="00EB766E">
        <w:rPr>
          <w:rFonts w:ascii="Arial" w:hAnsi="Arial" w:cs="Arial"/>
          <w:sz w:val="24"/>
          <w:szCs w:val="24"/>
        </w:rPr>
        <w:t xml:space="preserve"> devem permanecer fechados e sem acesso ao público;</w:t>
      </w:r>
    </w:p>
    <w:p w:rsidR="00DF03A7" w:rsidRPr="00EB766E" w:rsidRDefault="00DF03A7" w:rsidP="00DF03A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t>Todas as recomendações deste documento devem ser impressas e afixadas em local visível ao público;</w:t>
      </w:r>
    </w:p>
    <w:p w:rsidR="00DF03A7" w:rsidRPr="00EB766E" w:rsidRDefault="00DF03A7" w:rsidP="00DF03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766E">
        <w:rPr>
          <w:rFonts w:ascii="Arial" w:hAnsi="Arial" w:cs="Arial"/>
          <w:sz w:val="24"/>
          <w:szCs w:val="24"/>
        </w:rPr>
        <w:lastRenderedPageBreak/>
        <w:tab/>
        <w:t>Além das recomendações citadas acima todos os estabelecimentos devem seguir as orientações da RDC N° 216_ ANVISA - Agência Nacional de Vigilância Sanitária Resolução da Diretoria Colegiada nº. 216_ Regulamento Técnico de Boas Práticas para Serviços de Alimentação de_15 de setembro de 2004</w:t>
      </w:r>
      <w:r w:rsidR="003B6277">
        <w:rPr>
          <w:rFonts w:ascii="Arial" w:hAnsi="Arial" w:cs="Arial"/>
          <w:sz w:val="24"/>
          <w:szCs w:val="24"/>
        </w:rPr>
        <w:t>.</w:t>
      </w:r>
    </w:p>
    <w:p w:rsidR="000F016D" w:rsidRDefault="00D82B6E" w:rsidP="00DF03A7">
      <w:pPr>
        <w:spacing w:after="0" w:line="240" w:lineRule="auto"/>
        <w:jc w:val="both"/>
      </w:pPr>
      <w:r w:rsidRPr="00755762">
        <w:t xml:space="preserve"> </w:t>
      </w:r>
    </w:p>
    <w:p w:rsidR="001746B9" w:rsidRDefault="001746B9" w:rsidP="001746B9">
      <w:pPr>
        <w:rPr>
          <w:rFonts w:ascii="Arial" w:hAnsi="Arial" w:cs="Arial"/>
          <w:sz w:val="24"/>
          <w:szCs w:val="24"/>
        </w:rPr>
      </w:pPr>
    </w:p>
    <w:p w:rsidR="001746B9" w:rsidRPr="00B5686E" w:rsidRDefault="001746B9" w:rsidP="001746B9">
      <w:pPr>
        <w:rPr>
          <w:rFonts w:ascii="Arial" w:hAnsi="Arial" w:cs="Arial"/>
          <w:sz w:val="24"/>
          <w:szCs w:val="24"/>
        </w:rPr>
      </w:pPr>
      <w:r w:rsidRPr="00B5686E">
        <w:rPr>
          <w:rFonts w:ascii="Arial" w:hAnsi="Arial" w:cs="Arial"/>
          <w:sz w:val="24"/>
          <w:szCs w:val="24"/>
        </w:rPr>
        <w:t xml:space="preserve">Atenciosamente, </w:t>
      </w:r>
    </w:p>
    <w:p w:rsidR="001746B9" w:rsidRDefault="001746B9" w:rsidP="00174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1746B9" w:rsidRDefault="001746B9" w:rsidP="001746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746B9" w:rsidRPr="00A76F60" w:rsidRDefault="001746B9" w:rsidP="00174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76F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Equipe Técnica Municipal de Enfrentamento ao COVID-19</w:t>
      </w:r>
    </w:p>
    <w:p w:rsidR="001746B9" w:rsidRPr="00A76F60" w:rsidRDefault="001746B9" w:rsidP="00174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76F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Campo Verde - MT</w:t>
      </w:r>
    </w:p>
    <w:p w:rsidR="001746B9" w:rsidRPr="00A76F60" w:rsidRDefault="001746B9" w:rsidP="0017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6B9" w:rsidRDefault="001746B9" w:rsidP="00174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B9" w:rsidRDefault="001746B9" w:rsidP="00174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B9" w:rsidRPr="00A76F60" w:rsidRDefault="001746B9" w:rsidP="001746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06/04</w:t>
      </w:r>
      <w:r w:rsidRPr="00A76F60">
        <w:rPr>
          <w:rFonts w:ascii="Arial" w:hAnsi="Arial" w:cs="Arial"/>
          <w:sz w:val="24"/>
          <w:szCs w:val="24"/>
        </w:rPr>
        <w:t>/2020</w:t>
      </w:r>
    </w:p>
    <w:p w:rsidR="001746B9" w:rsidRPr="00A76F60" w:rsidRDefault="001746B9" w:rsidP="001746B9">
      <w:pPr>
        <w:rPr>
          <w:rFonts w:ascii="Arial" w:hAnsi="Arial" w:cs="Arial"/>
          <w:sz w:val="24"/>
          <w:szCs w:val="24"/>
        </w:rPr>
      </w:pPr>
    </w:p>
    <w:p w:rsidR="001746B9" w:rsidRPr="00755762" w:rsidRDefault="001746B9" w:rsidP="001746B9"/>
    <w:p w:rsidR="001746B9" w:rsidRPr="00DF03A7" w:rsidRDefault="001746B9" w:rsidP="00DF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746B9" w:rsidRPr="00DF03A7" w:rsidSect="006E606B">
      <w:headerReference w:type="default" r:id="rId7"/>
      <w:footerReference w:type="default" r:id="rId8"/>
      <w:pgSz w:w="11906" w:h="16838"/>
      <w:pgMar w:top="2268" w:right="1701" w:bottom="1417" w:left="1701" w:header="4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EA" w:rsidRDefault="00120CEA" w:rsidP="0053387A">
      <w:pPr>
        <w:spacing w:after="0" w:line="240" w:lineRule="auto"/>
      </w:pPr>
      <w:r>
        <w:separator/>
      </w:r>
    </w:p>
  </w:endnote>
  <w:endnote w:type="continuationSeparator" w:id="0">
    <w:p w:rsidR="00120CEA" w:rsidRDefault="00120CEA" w:rsidP="005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15" w:rsidRDefault="004A48A0" w:rsidP="0033479F">
    <w:pPr>
      <w:pStyle w:val="Rodap"/>
      <w:ind w:hanging="851"/>
    </w:pPr>
    <w:r w:rsidRPr="004A48A0">
      <w:rPr>
        <w:noProof/>
        <w:lang w:eastAsia="pt-BR"/>
      </w:rPr>
      <w:drawing>
        <wp:inline distT="0" distB="0" distL="0" distR="0">
          <wp:extent cx="6648450" cy="367787"/>
          <wp:effectExtent l="0" t="0" r="0" b="0"/>
          <wp:docPr id="54" name="Imagem 54" descr="C:\Users\Tatiane\Desktop\saude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:\Users\Tatiane\Desktop\saude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583" cy="39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EA" w:rsidRDefault="00120CEA" w:rsidP="0053387A">
      <w:pPr>
        <w:spacing w:after="0" w:line="240" w:lineRule="auto"/>
      </w:pPr>
      <w:r>
        <w:separator/>
      </w:r>
    </w:p>
  </w:footnote>
  <w:footnote w:type="continuationSeparator" w:id="0">
    <w:p w:rsidR="00120CEA" w:rsidRDefault="00120CEA" w:rsidP="005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7A" w:rsidRDefault="004A48A0" w:rsidP="0033479F">
    <w:pPr>
      <w:pStyle w:val="Cabealho"/>
      <w:ind w:left="-1418" w:firstLine="425"/>
      <w:jc w:val="center"/>
    </w:pPr>
    <w:r w:rsidRPr="004A48A0">
      <w:rPr>
        <w:noProof/>
        <w:lang w:eastAsia="pt-BR"/>
      </w:rPr>
      <w:drawing>
        <wp:inline distT="0" distB="0" distL="0" distR="0">
          <wp:extent cx="6540763" cy="895350"/>
          <wp:effectExtent l="0" t="0" r="0" b="0"/>
          <wp:docPr id="53" name="Imagem 53" descr="C:\Users\Tatiane\Desktop\SAUD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C:\Users\Tatiane\Desktop\SAUDE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409" cy="89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59D"/>
    <w:multiLevelType w:val="hybridMultilevel"/>
    <w:tmpl w:val="B9C8D02E"/>
    <w:lvl w:ilvl="0" w:tplc="6122C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CF3"/>
    <w:multiLevelType w:val="hybridMultilevel"/>
    <w:tmpl w:val="9B129DB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53664"/>
    <w:multiLevelType w:val="hybridMultilevel"/>
    <w:tmpl w:val="389E8A56"/>
    <w:lvl w:ilvl="0" w:tplc="CD76DE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32B"/>
    <w:multiLevelType w:val="multilevel"/>
    <w:tmpl w:val="0740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25950"/>
    <w:multiLevelType w:val="hybridMultilevel"/>
    <w:tmpl w:val="3AE27CD6"/>
    <w:lvl w:ilvl="0" w:tplc="EEA243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F2544"/>
    <w:multiLevelType w:val="hybridMultilevel"/>
    <w:tmpl w:val="FC1099F2"/>
    <w:lvl w:ilvl="0" w:tplc="1C3EC9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70A9"/>
    <w:multiLevelType w:val="hybridMultilevel"/>
    <w:tmpl w:val="D7266CC6"/>
    <w:lvl w:ilvl="0" w:tplc="4CB2CF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7A"/>
    <w:rsid w:val="00063B26"/>
    <w:rsid w:val="000A6F4B"/>
    <w:rsid w:val="000F016D"/>
    <w:rsid w:val="000F36A7"/>
    <w:rsid w:val="00120CEA"/>
    <w:rsid w:val="001360CA"/>
    <w:rsid w:val="001416D8"/>
    <w:rsid w:val="0014568A"/>
    <w:rsid w:val="0017139F"/>
    <w:rsid w:val="0017357F"/>
    <w:rsid w:val="001746B9"/>
    <w:rsid w:val="00217A73"/>
    <w:rsid w:val="002F4F37"/>
    <w:rsid w:val="0033479F"/>
    <w:rsid w:val="00335B13"/>
    <w:rsid w:val="00370615"/>
    <w:rsid w:val="003B6277"/>
    <w:rsid w:val="003B6839"/>
    <w:rsid w:val="003C1E0B"/>
    <w:rsid w:val="003C551B"/>
    <w:rsid w:val="003F686F"/>
    <w:rsid w:val="00413617"/>
    <w:rsid w:val="00417586"/>
    <w:rsid w:val="00417615"/>
    <w:rsid w:val="00434142"/>
    <w:rsid w:val="00485204"/>
    <w:rsid w:val="00496A3C"/>
    <w:rsid w:val="004A48A0"/>
    <w:rsid w:val="004F646D"/>
    <w:rsid w:val="005128F3"/>
    <w:rsid w:val="0053387A"/>
    <w:rsid w:val="00584EFF"/>
    <w:rsid w:val="006D683D"/>
    <w:rsid w:val="006D7DEE"/>
    <w:rsid w:val="006E606B"/>
    <w:rsid w:val="007047C7"/>
    <w:rsid w:val="007100BD"/>
    <w:rsid w:val="00727EFA"/>
    <w:rsid w:val="00755762"/>
    <w:rsid w:val="00761452"/>
    <w:rsid w:val="007B6FEA"/>
    <w:rsid w:val="007D3FA4"/>
    <w:rsid w:val="008766CD"/>
    <w:rsid w:val="008C14AC"/>
    <w:rsid w:val="008D3A3D"/>
    <w:rsid w:val="008E49DA"/>
    <w:rsid w:val="00961544"/>
    <w:rsid w:val="009810C7"/>
    <w:rsid w:val="009D4652"/>
    <w:rsid w:val="009E716E"/>
    <w:rsid w:val="00A25D36"/>
    <w:rsid w:val="00A93E43"/>
    <w:rsid w:val="00AD2C3D"/>
    <w:rsid w:val="00AE2D9F"/>
    <w:rsid w:val="00B672FD"/>
    <w:rsid w:val="00BE642B"/>
    <w:rsid w:val="00C406DD"/>
    <w:rsid w:val="00C6637F"/>
    <w:rsid w:val="00C707D3"/>
    <w:rsid w:val="00CD78B5"/>
    <w:rsid w:val="00D22918"/>
    <w:rsid w:val="00D32D6B"/>
    <w:rsid w:val="00D57FF1"/>
    <w:rsid w:val="00D82B6E"/>
    <w:rsid w:val="00D87E99"/>
    <w:rsid w:val="00DE01B2"/>
    <w:rsid w:val="00DF03A7"/>
    <w:rsid w:val="00E246A6"/>
    <w:rsid w:val="00F00210"/>
    <w:rsid w:val="00F24BBA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C92F8-0DA4-4EDB-BCE6-B05A47A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A7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D8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87A"/>
  </w:style>
  <w:style w:type="paragraph" w:styleId="Rodap">
    <w:name w:val="footer"/>
    <w:basedOn w:val="Normal"/>
    <w:link w:val="RodapChar"/>
    <w:uiPriority w:val="99"/>
    <w:unhideWhenUsed/>
    <w:rsid w:val="005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87A"/>
  </w:style>
  <w:style w:type="paragraph" w:styleId="Textodebalo">
    <w:name w:val="Balloon Text"/>
    <w:basedOn w:val="Normal"/>
    <w:link w:val="TextodebaloChar"/>
    <w:uiPriority w:val="99"/>
    <w:semiHidden/>
    <w:unhideWhenUsed/>
    <w:rsid w:val="0041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1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61452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D57FF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57FF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D5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82B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</dc:creator>
  <cp:keywords/>
  <dc:description/>
  <cp:lastModifiedBy>Pc</cp:lastModifiedBy>
  <cp:revision>3</cp:revision>
  <cp:lastPrinted>2020-04-07T13:06:00Z</cp:lastPrinted>
  <dcterms:created xsi:type="dcterms:W3CDTF">2020-03-30T17:13:00Z</dcterms:created>
  <dcterms:modified xsi:type="dcterms:W3CDTF">2020-04-07T13:06:00Z</dcterms:modified>
</cp:coreProperties>
</file>